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7D" w:rsidRPr="009D737D" w:rsidRDefault="009D737D" w:rsidP="009D737D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Arial"/>
          <w:b/>
          <w:bCs/>
          <w:color w:val="9A0000"/>
          <w:sz w:val="36"/>
          <w:szCs w:val="36"/>
          <w:lang w:eastAsia="ru-RU"/>
        </w:rPr>
      </w:pPr>
      <w:r w:rsidRPr="009D737D">
        <w:rPr>
          <w:rFonts w:ascii="Georgia" w:eastAsia="Times New Roman" w:hAnsi="Georgia" w:cs="Arial"/>
          <w:b/>
          <w:bCs/>
          <w:color w:val="990000"/>
          <w:sz w:val="36"/>
          <w:szCs w:val="36"/>
          <w:lang w:val="en-US" w:eastAsia="ru-RU"/>
        </w:rPr>
        <w:t>D</w:t>
      </w:r>
      <w:r w:rsidRPr="009D737D"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  <w:t>-</w:t>
      </w:r>
      <w:r w:rsidRPr="009D737D">
        <w:rPr>
          <w:rFonts w:ascii="Georgia" w:eastAsia="Times New Roman" w:hAnsi="Georgia" w:cs="Arial"/>
          <w:b/>
          <w:bCs/>
          <w:color w:val="990000"/>
          <w:sz w:val="36"/>
          <w:szCs w:val="36"/>
          <w:lang w:val="en-US" w:eastAsia="ru-RU"/>
        </w:rPr>
        <w:t>Link</w:t>
      </w:r>
      <w:r w:rsidRPr="009D737D"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  <w:t xml:space="preserve"> </w:t>
      </w:r>
      <w:r w:rsidRPr="009D737D">
        <w:rPr>
          <w:rFonts w:ascii="Georgia" w:eastAsia="Times New Roman" w:hAnsi="Georgia" w:cs="Arial"/>
          <w:b/>
          <w:bCs/>
          <w:color w:val="990000"/>
          <w:sz w:val="36"/>
          <w:szCs w:val="36"/>
          <w:lang w:val="en-US" w:eastAsia="ru-RU"/>
        </w:rPr>
        <w:t>DIR</w:t>
      </w:r>
      <w:r w:rsidRPr="009D737D">
        <w:rPr>
          <w:rFonts w:ascii="Georgia" w:eastAsia="Times New Roman" w:hAnsi="Georgia" w:cs="Arial"/>
          <w:b/>
          <w:bCs/>
          <w:color w:val="990000"/>
          <w:sz w:val="36"/>
          <w:szCs w:val="36"/>
          <w:lang w:eastAsia="ru-RU"/>
        </w:rPr>
        <w:t>-815</w:t>
      </w:r>
    </w:p>
    <w:p w:rsidR="009D737D" w:rsidRPr="009D737D" w:rsidRDefault="009D737D" w:rsidP="009D737D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9A0000"/>
          <w:sz w:val="28"/>
          <w:szCs w:val="28"/>
          <w:lang w:eastAsia="ru-RU"/>
        </w:rPr>
      </w:pPr>
      <w:r w:rsidRPr="009D737D">
        <w:rPr>
          <w:rFonts w:ascii="Georgia" w:eastAsia="Times New Roman" w:hAnsi="Georgia" w:cs="Times New Roman"/>
          <w:b/>
          <w:color w:val="9A0000"/>
          <w:sz w:val="32"/>
          <w:szCs w:val="32"/>
          <w:lang w:eastAsia="ru-RU"/>
        </w:rPr>
        <w:t xml:space="preserve">Настройка сети </w:t>
      </w:r>
      <w:r w:rsidRPr="009D737D">
        <w:rPr>
          <w:rFonts w:ascii="Georgia" w:eastAsia="Times New Roman" w:hAnsi="Georgia" w:cs="Times New Roman"/>
          <w:b/>
          <w:color w:val="9A0000"/>
          <w:sz w:val="32"/>
          <w:szCs w:val="32"/>
          <w:lang w:val="en-US" w:eastAsia="ru-RU"/>
        </w:rPr>
        <w:t>Wi</w:t>
      </w:r>
      <w:r w:rsidRPr="009D737D">
        <w:rPr>
          <w:rFonts w:ascii="Georgia" w:eastAsia="Times New Roman" w:hAnsi="Georgia" w:cs="Times New Roman"/>
          <w:b/>
          <w:color w:val="9A0000"/>
          <w:sz w:val="32"/>
          <w:szCs w:val="32"/>
          <w:lang w:eastAsia="ru-RU"/>
        </w:rPr>
        <w:t>-</w:t>
      </w:r>
      <w:r w:rsidRPr="009D737D">
        <w:rPr>
          <w:rFonts w:ascii="Georgia" w:eastAsia="Times New Roman" w:hAnsi="Georgia" w:cs="Times New Roman"/>
          <w:b/>
          <w:color w:val="9A0000"/>
          <w:sz w:val="32"/>
          <w:szCs w:val="32"/>
          <w:lang w:val="en-US" w:eastAsia="ru-RU"/>
        </w:rPr>
        <w:t>Fi</w:t>
      </w:r>
      <w:r w:rsidRPr="009D737D">
        <w:rPr>
          <w:rFonts w:ascii="Georgia" w:eastAsia="Times New Roman" w:hAnsi="Georgia" w:cs="Times New Roman"/>
          <w:b/>
          <w:color w:val="9A0000"/>
          <w:sz w:val="32"/>
          <w:szCs w:val="32"/>
          <w:lang w:eastAsia="ru-RU"/>
        </w:rPr>
        <w:t xml:space="preserve"> 2.4 ГГц и 5 ГГц</w:t>
      </w:r>
    </w:p>
    <w:p w:rsidR="009D737D" w:rsidRPr="009D737D" w:rsidRDefault="009D737D" w:rsidP="009D737D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9A0000"/>
          <w:sz w:val="28"/>
          <w:szCs w:val="28"/>
          <w:lang w:eastAsia="ru-RU"/>
        </w:rPr>
      </w:pPr>
    </w:p>
    <w:p w:rsidR="009D737D" w:rsidRPr="009D737D" w:rsidRDefault="009D737D" w:rsidP="009D737D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9D737D" w:rsidRPr="009D737D" w:rsidRDefault="009D737D" w:rsidP="009D737D">
      <w:pPr>
        <w:spacing w:after="0" w:line="240" w:lineRule="auto"/>
        <w:rPr>
          <w:rFonts w:ascii="Georgia" w:eastAsia="Times New Roman" w:hAnsi="Georgia" w:cs="Tahoma"/>
          <w:sz w:val="28"/>
          <w:szCs w:val="28"/>
          <w:lang w:eastAsia="ru-RU"/>
        </w:rPr>
      </w:pPr>
      <w:r w:rsidRPr="009D737D">
        <w:rPr>
          <w:rFonts w:ascii="Georgia" w:eastAsia="Times New Roman" w:hAnsi="Georgia" w:cs="Tahoma"/>
          <w:sz w:val="28"/>
          <w:szCs w:val="28"/>
          <w:lang w:eastAsia="ru-RU"/>
        </w:rPr>
        <w:t xml:space="preserve">Откройте браузер, в адресной строке наберите </w:t>
      </w:r>
      <w:hyperlink r:id="rId4" w:history="1">
        <w:r w:rsidRPr="009D737D">
          <w:rPr>
            <w:rFonts w:ascii="Tahoma" w:eastAsia="Times New Roman" w:hAnsi="Tahoma" w:cs="Tahoma"/>
            <w:b/>
            <w:color w:val="000000"/>
            <w:sz w:val="28"/>
            <w:szCs w:val="28"/>
            <w:lang w:eastAsia="ru-RU"/>
          </w:rPr>
          <w:t>192.168.0.1</w:t>
        </w:r>
      </w:hyperlink>
      <w:r w:rsidRPr="009D737D">
        <w:rPr>
          <w:rFonts w:ascii="Georgia" w:eastAsia="Times New Roman" w:hAnsi="Georgia" w:cs="Tahoma"/>
          <w:sz w:val="28"/>
          <w:szCs w:val="28"/>
          <w:lang w:eastAsia="ru-RU"/>
        </w:rPr>
        <w:t xml:space="preserve"> и нажмите ввод</w:t>
      </w:r>
    </w:p>
    <w:p w:rsidR="009D737D" w:rsidRPr="009D737D" w:rsidRDefault="009D737D" w:rsidP="009D737D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782175" cy="3362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7D" w:rsidRPr="009D737D" w:rsidRDefault="009D737D" w:rsidP="009D737D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val="en-US" w:eastAsia="ru-RU"/>
        </w:rPr>
      </w:pP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После выйдет окно авторизации 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Имя пользователя: </w:t>
      </w:r>
      <w:r w:rsidRPr="009D737D">
        <w:rPr>
          <w:rFonts w:ascii="Georgia" w:eastAsiaTheme="minorEastAsia" w:hAnsi="Georgia" w:cs="Times New Roman"/>
          <w:b/>
          <w:color w:val="C00000"/>
          <w:sz w:val="28"/>
          <w:szCs w:val="28"/>
          <w:lang w:val="en-US" w:eastAsia="ru-RU"/>
        </w:rPr>
        <w:t>admin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  <w:t xml:space="preserve">Пароль: </w:t>
      </w:r>
      <w:r w:rsidRPr="009D737D">
        <w:rPr>
          <w:rFonts w:ascii="Georgia" w:eastAsiaTheme="minorEastAsia" w:hAnsi="Georgia" w:cs="Times New Roman"/>
          <w:b/>
          <w:color w:val="C00000"/>
          <w:sz w:val="28"/>
          <w:szCs w:val="28"/>
          <w:lang w:val="en-US" w:eastAsia="ru-RU"/>
        </w:rPr>
        <w:t>admin</w:t>
      </w:r>
      <w:r w:rsidRPr="009D737D">
        <w:rPr>
          <w:rFonts w:ascii="Georgia" w:eastAsiaTheme="minorEastAsia" w:hAnsi="Georgia" w:cs="Times New Roman"/>
          <w:b/>
          <w:color w:val="C00000"/>
          <w:sz w:val="28"/>
          <w:szCs w:val="28"/>
          <w:lang w:eastAsia="ru-RU"/>
        </w:rPr>
        <w:t>347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Times New Roman"/>
          <w:b/>
          <w:color w:val="C00000"/>
          <w:sz w:val="28"/>
          <w:szCs w:val="28"/>
          <w:lang w:eastAsia="ru-RU"/>
        </w:rPr>
      </w:pPr>
    </w:p>
    <w:p w:rsidR="009D737D" w:rsidRPr="009D737D" w:rsidRDefault="009D737D" w:rsidP="009D737D">
      <w:pPr>
        <w:spacing w:after="0" w:line="240" w:lineRule="auto"/>
        <w:jc w:val="center"/>
        <w:rPr>
          <w:rFonts w:ascii="Georgia" w:eastAsiaTheme="minorEastAsia" w:hAnsi="Georgi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D737D">
        <w:rPr>
          <w:rFonts w:ascii="Georgia" w:eastAsiaTheme="minorEastAsia" w:hAnsi="Georg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24275" cy="3667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7D" w:rsidRPr="009D737D" w:rsidRDefault="009D737D" w:rsidP="009D737D">
      <w:pPr>
        <w:spacing w:after="0" w:line="240" w:lineRule="auto"/>
        <w:jc w:val="center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</w:p>
    <w:p w:rsidR="009D737D" w:rsidRPr="009D737D" w:rsidRDefault="009D737D" w:rsidP="009D737D">
      <w:pPr>
        <w:spacing w:before="100" w:beforeAutospacing="1" w:after="100" w:afterAutospacing="1" w:line="240" w:lineRule="auto"/>
        <w:jc w:val="center"/>
        <w:outlineLvl w:val="1"/>
        <w:rPr>
          <w:rFonts w:ascii="Georgia" w:eastAsiaTheme="minorEastAsia" w:hAnsi="Georgia" w:cs="Arial"/>
          <w:b/>
          <w:bCs/>
          <w:color w:val="990000"/>
          <w:sz w:val="32"/>
          <w:szCs w:val="32"/>
          <w:lang w:eastAsia="ru-RU"/>
        </w:rPr>
      </w:pPr>
      <w:bookmarkStart w:id="1" w:name="_Hlk525419617"/>
      <w:r w:rsidRPr="009D737D">
        <w:rPr>
          <w:rFonts w:ascii="Tahoma" w:eastAsiaTheme="minorEastAsia" w:hAnsi="Tahoma" w:cs="Tahoma"/>
          <w:b/>
          <w:bCs/>
          <w:color w:val="000000"/>
          <w:sz w:val="32"/>
          <w:szCs w:val="32"/>
          <w:lang w:eastAsia="ru-RU"/>
        </w:rPr>
        <w:t>Настройка сети 2.4 ГГц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</w:pPr>
      <w:bookmarkStart w:id="2" w:name="_Hlk525419337"/>
      <w:bookmarkEnd w:id="1"/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 xml:space="preserve">Открываем 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  <w:t>«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val="en-US" w:eastAsia="ru-RU"/>
        </w:rPr>
        <w:t>Wi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  <w:t>-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val="en-US" w:eastAsia="ru-RU"/>
        </w:rPr>
        <w:t>Fi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  <w:t xml:space="preserve"> -&gt; Основные настройки -&gt; 2.4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val="en-US" w:eastAsia="ru-RU"/>
        </w:rPr>
        <w:t>GHz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  <w:t>»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>Имя сети (</w:t>
      </w:r>
      <w:r w:rsidRPr="009D737D">
        <w:rPr>
          <w:rFonts w:ascii="Georgia" w:eastAsiaTheme="minorEastAsia" w:hAnsi="Georgia" w:cs="Arial"/>
          <w:color w:val="000000"/>
          <w:sz w:val="28"/>
          <w:szCs w:val="28"/>
          <w:lang w:val="en-US" w:eastAsia="ru-RU"/>
        </w:rPr>
        <w:t>SSID</w:t>
      </w: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 xml:space="preserve">): </w:t>
      </w:r>
      <w:r w:rsidRPr="009D737D">
        <w:rPr>
          <w:rFonts w:ascii="Georgia" w:eastAsiaTheme="minorEastAsia" w:hAnsi="Georgia" w:cs="Arial"/>
          <w:color w:val="C00000"/>
          <w:sz w:val="28"/>
          <w:szCs w:val="28"/>
          <w:lang w:eastAsia="ru-RU"/>
        </w:rPr>
        <w:t>Меняем по желанию абонента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 xml:space="preserve">Пароль </w:t>
      </w:r>
      <w:r w:rsidRPr="009D737D">
        <w:rPr>
          <w:rFonts w:ascii="Georgia" w:eastAsiaTheme="minorEastAsia" w:hAnsi="Georgia" w:cs="Arial"/>
          <w:color w:val="000000"/>
          <w:sz w:val="28"/>
          <w:szCs w:val="28"/>
          <w:lang w:val="en-US" w:eastAsia="ru-RU"/>
        </w:rPr>
        <w:t>PSK</w:t>
      </w: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 xml:space="preserve">: </w:t>
      </w:r>
      <w:r w:rsidRPr="009D737D">
        <w:rPr>
          <w:rFonts w:ascii="Georgia" w:eastAsiaTheme="minorEastAsia" w:hAnsi="Georgia" w:cs="Arial"/>
          <w:color w:val="C00000"/>
          <w:sz w:val="28"/>
          <w:szCs w:val="28"/>
          <w:lang w:eastAsia="ru-RU"/>
        </w:rPr>
        <w:t xml:space="preserve">от 8 символов (цифры или </w:t>
      </w:r>
      <w:proofErr w:type="spellStart"/>
      <w:r w:rsidRPr="009D737D">
        <w:rPr>
          <w:rFonts w:ascii="Georgia" w:eastAsiaTheme="minorEastAsia" w:hAnsi="Georgia" w:cs="Arial"/>
          <w:color w:val="C00000"/>
          <w:sz w:val="28"/>
          <w:szCs w:val="28"/>
          <w:lang w:eastAsia="ru-RU"/>
        </w:rPr>
        <w:t>анг</w:t>
      </w:r>
      <w:proofErr w:type="spellEnd"/>
      <w:r w:rsidRPr="009D737D">
        <w:rPr>
          <w:rFonts w:ascii="Georgia" w:eastAsiaTheme="minorEastAsia" w:hAnsi="Georgia" w:cs="Arial"/>
          <w:color w:val="C00000"/>
          <w:sz w:val="28"/>
          <w:szCs w:val="28"/>
          <w:lang w:eastAsia="ru-RU"/>
        </w:rPr>
        <w:t>. буквы) при нажатии на «глаз» - выйдет пароль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 xml:space="preserve">Нажимаем 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  <w:t>«Применить»</w:t>
      </w:r>
    </w:p>
    <w:bookmarkEnd w:id="2"/>
    <w:p w:rsidR="009D737D" w:rsidRPr="009D737D" w:rsidRDefault="009D737D" w:rsidP="009D737D">
      <w:pPr>
        <w:spacing w:after="0" w:line="240" w:lineRule="auto"/>
        <w:jc w:val="center"/>
        <w:rPr>
          <w:rFonts w:ascii="Georgia" w:eastAsiaTheme="minorEastAsia" w:hAnsi="Georgia" w:cs="Arial"/>
          <w:color w:val="000000"/>
          <w:sz w:val="28"/>
          <w:szCs w:val="28"/>
          <w:lang w:val="en-US" w:eastAsia="ru-RU"/>
        </w:rPr>
      </w:pPr>
      <w:r w:rsidRPr="009D737D">
        <w:rPr>
          <w:rFonts w:ascii="Georgia" w:eastAsiaTheme="minorEastAsia" w:hAnsi="Georgia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277600" cy="10820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0" cy="10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7D" w:rsidRPr="009D737D" w:rsidRDefault="009D737D" w:rsidP="009D737D">
      <w:pPr>
        <w:spacing w:after="0" w:line="240" w:lineRule="auto"/>
        <w:jc w:val="center"/>
        <w:rPr>
          <w:rFonts w:ascii="Georgia" w:eastAsiaTheme="minorEastAsia" w:hAnsi="Georgia" w:cs="Arial"/>
          <w:color w:val="000000"/>
          <w:sz w:val="28"/>
          <w:szCs w:val="28"/>
          <w:lang w:val="en-US" w:eastAsia="ru-RU"/>
        </w:rPr>
      </w:pPr>
    </w:p>
    <w:p w:rsidR="009D737D" w:rsidRPr="009D737D" w:rsidRDefault="009D737D" w:rsidP="009D737D">
      <w:pPr>
        <w:spacing w:before="100" w:beforeAutospacing="1" w:after="100" w:afterAutospacing="1" w:line="240" w:lineRule="auto"/>
        <w:jc w:val="center"/>
        <w:outlineLvl w:val="1"/>
        <w:rPr>
          <w:rFonts w:ascii="Georgia" w:eastAsiaTheme="minorEastAsia" w:hAnsi="Georgia" w:cs="Arial"/>
          <w:b/>
          <w:bCs/>
          <w:color w:val="990000"/>
          <w:sz w:val="32"/>
          <w:szCs w:val="32"/>
          <w:lang w:eastAsia="ru-RU"/>
        </w:rPr>
      </w:pPr>
      <w:r w:rsidRPr="009D737D">
        <w:rPr>
          <w:rFonts w:ascii="Georgia" w:eastAsiaTheme="minorEastAsia" w:hAnsi="Georgia" w:cs="Arial"/>
          <w:b/>
          <w:bCs/>
          <w:color w:val="990000"/>
          <w:sz w:val="32"/>
          <w:szCs w:val="32"/>
          <w:lang w:eastAsia="ru-RU"/>
        </w:rPr>
        <w:t>Настройка сети 5 ГГц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 xml:space="preserve">Открываем 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  <w:t>«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val="en-US" w:eastAsia="ru-RU"/>
        </w:rPr>
        <w:t>Wi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  <w:t>-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val="en-US" w:eastAsia="ru-RU"/>
        </w:rPr>
        <w:t>Fi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  <w:t xml:space="preserve"> -&gt; Основные настройки -&gt; 5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val="en-US" w:eastAsia="ru-RU"/>
        </w:rPr>
        <w:t>GHz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  <w:t>»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>Имя сети (</w:t>
      </w:r>
      <w:r w:rsidRPr="009D737D">
        <w:rPr>
          <w:rFonts w:ascii="Georgia" w:eastAsiaTheme="minorEastAsia" w:hAnsi="Georgia" w:cs="Arial"/>
          <w:color w:val="000000"/>
          <w:sz w:val="28"/>
          <w:szCs w:val="28"/>
          <w:lang w:val="en-US" w:eastAsia="ru-RU"/>
        </w:rPr>
        <w:t>SSID</w:t>
      </w: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 xml:space="preserve">): </w:t>
      </w:r>
      <w:r w:rsidRPr="009D737D">
        <w:rPr>
          <w:rFonts w:ascii="Georgia" w:eastAsiaTheme="minorEastAsia" w:hAnsi="Georgia" w:cs="Arial"/>
          <w:color w:val="C00000"/>
          <w:sz w:val="28"/>
          <w:szCs w:val="28"/>
          <w:lang w:eastAsia="ru-RU"/>
        </w:rPr>
        <w:t>Меняем по желанию абонента, в конце добавьте 5</w:t>
      </w:r>
      <w:r w:rsidRPr="009D737D">
        <w:rPr>
          <w:rFonts w:ascii="Georgia" w:eastAsiaTheme="minorEastAsia" w:hAnsi="Georgia" w:cs="Arial"/>
          <w:color w:val="C00000"/>
          <w:sz w:val="28"/>
          <w:szCs w:val="28"/>
          <w:lang w:val="en-US" w:eastAsia="ru-RU"/>
        </w:rPr>
        <w:t>G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 xml:space="preserve">Пароль </w:t>
      </w:r>
      <w:r w:rsidRPr="009D737D">
        <w:rPr>
          <w:rFonts w:ascii="Georgia" w:eastAsiaTheme="minorEastAsia" w:hAnsi="Georgia" w:cs="Arial"/>
          <w:color w:val="000000"/>
          <w:sz w:val="28"/>
          <w:szCs w:val="28"/>
          <w:lang w:val="en-US" w:eastAsia="ru-RU"/>
        </w:rPr>
        <w:t>PSK</w:t>
      </w: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 xml:space="preserve">: </w:t>
      </w:r>
      <w:r w:rsidRPr="009D737D">
        <w:rPr>
          <w:rFonts w:ascii="Georgia" w:eastAsiaTheme="minorEastAsia" w:hAnsi="Georgia" w:cs="Arial"/>
          <w:color w:val="C00000"/>
          <w:sz w:val="28"/>
          <w:szCs w:val="28"/>
          <w:lang w:eastAsia="ru-RU"/>
        </w:rPr>
        <w:t xml:space="preserve">от 8 символов (цифры или </w:t>
      </w:r>
      <w:proofErr w:type="spellStart"/>
      <w:r w:rsidRPr="009D737D">
        <w:rPr>
          <w:rFonts w:ascii="Georgia" w:eastAsiaTheme="minorEastAsia" w:hAnsi="Georgia" w:cs="Arial"/>
          <w:color w:val="C00000"/>
          <w:sz w:val="28"/>
          <w:szCs w:val="28"/>
          <w:lang w:eastAsia="ru-RU"/>
        </w:rPr>
        <w:t>анг</w:t>
      </w:r>
      <w:proofErr w:type="spellEnd"/>
      <w:r w:rsidRPr="009D737D">
        <w:rPr>
          <w:rFonts w:ascii="Georgia" w:eastAsiaTheme="minorEastAsia" w:hAnsi="Georgia" w:cs="Arial"/>
          <w:color w:val="C00000"/>
          <w:sz w:val="28"/>
          <w:szCs w:val="28"/>
          <w:lang w:eastAsia="ru-RU"/>
        </w:rPr>
        <w:t>. буквы) при нажатии на «глаз» - выйдет пароль</w:t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 xml:space="preserve">Нажимаем </w:t>
      </w:r>
      <w:r w:rsidRPr="009D737D">
        <w:rPr>
          <w:rFonts w:ascii="Georgia" w:eastAsiaTheme="minorEastAsia" w:hAnsi="Georgia" w:cs="Arial"/>
          <w:b/>
          <w:color w:val="000000"/>
          <w:sz w:val="28"/>
          <w:szCs w:val="28"/>
          <w:lang w:eastAsia="ru-RU"/>
        </w:rPr>
        <w:t>«Применить»</w:t>
      </w:r>
    </w:p>
    <w:p w:rsidR="009D737D" w:rsidRPr="009D737D" w:rsidRDefault="009D737D" w:rsidP="009D737D">
      <w:pPr>
        <w:spacing w:after="0" w:line="240" w:lineRule="auto"/>
        <w:jc w:val="center"/>
        <w:rPr>
          <w:rFonts w:ascii="Georgia" w:eastAsiaTheme="minorEastAsia" w:hAnsi="Georgia" w:cs="Arial"/>
          <w:color w:val="000000"/>
          <w:sz w:val="28"/>
          <w:szCs w:val="28"/>
          <w:lang w:val="en-US" w:eastAsia="ru-RU"/>
        </w:rPr>
      </w:pPr>
      <w:r w:rsidRPr="009D737D">
        <w:rPr>
          <w:rFonts w:ascii="Georgia" w:eastAsiaTheme="minorEastAsia" w:hAnsi="Georgia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306175" cy="10839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6175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</w:p>
    <w:p w:rsidR="009D737D" w:rsidRPr="009D737D" w:rsidRDefault="009D737D" w:rsidP="009D737D">
      <w:pPr>
        <w:spacing w:after="0" w:line="240" w:lineRule="auto"/>
        <w:rPr>
          <w:rFonts w:ascii="Georgia" w:eastAsiaTheme="minorEastAsia" w:hAnsi="Georgia" w:cs="Arial"/>
          <w:color w:val="000000"/>
          <w:sz w:val="28"/>
          <w:szCs w:val="28"/>
          <w:lang w:eastAsia="ru-RU"/>
        </w:rPr>
      </w:pPr>
      <w:r w:rsidRPr="009D737D">
        <w:rPr>
          <w:rFonts w:ascii="Georgia" w:eastAsiaTheme="minorEastAsia" w:hAnsi="Georgia" w:cs="Arial"/>
          <w:color w:val="000000"/>
          <w:sz w:val="28"/>
          <w:szCs w:val="28"/>
          <w:lang w:eastAsia="ru-RU"/>
        </w:rPr>
        <w:t>Настройка завершена</w:t>
      </w:r>
    </w:p>
    <w:p w:rsidR="009D737D" w:rsidRPr="009D737D" w:rsidRDefault="009D737D" w:rsidP="009D737D">
      <w:pPr>
        <w:spacing w:after="0" w:line="240" w:lineRule="auto"/>
        <w:jc w:val="center"/>
        <w:rPr>
          <w:rFonts w:ascii="Georgia" w:eastAsia="Times New Roman" w:hAnsi="Georgia" w:cs="Arial"/>
          <w:color w:val="000000"/>
          <w:sz w:val="28"/>
          <w:szCs w:val="28"/>
          <w:lang w:eastAsia="ru-RU"/>
        </w:rPr>
      </w:pPr>
      <w:r w:rsidRPr="009D737D">
        <w:rPr>
          <w:rFonts w:ascii="Times New Roman" w:eastAsiaTheme="minorEastAsia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381250" cy="571500"/>
            <wp:effectExtent l="0" t="0" r="0" b="0"/>
            <wp:docPr id="1" name="Рисунок 1" descr="cid:image001.png@01D3B55F.5187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cid:image001.png@01D3B55F.51872BD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E0" w:rsidRDefault="002811E0"/>
    <w:sectPr w:rsidR="0028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7D"/>
    <w:rsid w:val="002811E0"/>
    <w:rsid w:val="009D737D"/>
    <w:rsid w:val="00F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32F99-E4CF-41F4-9C63-CAC70E31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37D"/>
    <w:pPr>
      <w:spacing w:before="100" w:beforeAutospacing="1" w:after="100" w:afterAutospacing="1" w:line="240" w:lineRule="auto"/>
      <w:jc w:val="center"/>
      <w:outlineLvl w:val="1"/>
    </w:pPr>
    <w:rPr>
      <w:rFonts w:ascii="Georgia" w:eastAsiaTheme="minorEastAsia" w:hAnsi="Georgia" w:cs="Arial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737D"/>
    <w:rPr>
      <w:rFonts w:ascii="Georgia" w:eastAsiaTheme="minorEastAsia" w:hAnsi="Georgia" w:cs="Arial"/>
      <w:b/>
      <w:bCs/>
      <w:color w:val="990000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D737D"/>
    <w:rPr>
      <w:rFonts w:ascii="Tahoma" w:hAnsi="Tahoma" w:cs="Tahoma" w:hint="default"/>
      <w:strike w:val="0"/>
      <w:dstrike w:val="0"/>
      <w:color w:val="000000"/>
      <w:u w:val="none"/>
      <w:effect w:val="none"/>
    </w:rPr>
  </w:style>
  <w:style w:type="paragraph" w:styleId="a4">
    <w:name w:val="No Spacing"/>
    <w:uiPriority w:val="1"/>
    <w:qFormat/>
    <w:rsid w:val="009D737D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192.168.0.1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>BIS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Хусаинов Артур Флюрович</cp:lastModifiedBy>
  <cp:revision>2</cp:revision>
  <dcterms:created xsi:type="dcterms:W3CDTF">2018-10-03T13:03:00Z</dcterms:created>
  <dcterms:modified xsi:type="dcterms:W3CDTF">2018-10-03T13:24:00Z</dcterms:modified>
</cp:coreProperties>
</file>